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98E" w:rsidRDefault="0074698E" w:rsidP="0074698E">
      <w:pPr>
        <w:spacing w:after="0"/>
        <w:rPr>
          <w:rFonts w:cstheme="minorHAnsi"/>
          <w:lang w:val="ka-GE"/>
        </w:rPr>
      </w:pPr>
    </w:p>
    <w:p w:rsidR="003A6039" w:rsidRPr="00E2215D" w:rsidRDefault="003A6039" w:rsidP="003A6039">
      <w:pPr>
        <w:pStyle w:val="BodyTextIndent2"/>
        <w:spacing w:after="0" w:line="240" w:lineRule="auto"/>
        <w:ind w:left="0"/>
        <w:rPr>
          <w:rFonts w:ascii="Sylfaen" w:hAnsi="Sylfaen" w:cs="Sylfaen"/>
          <w:b/>
          <w:sz w:val="28"/>
          <w:szCs w:val="28"/>
          <w:lang w:val="ka-GE"/>
        </w:rPr>
      </w:pPr>
    </w:p>
    <w:p w:rsidR="003A6039" w:rsidRPr="00F77FF7" w:rsidRDefault="003A6039" w:rsidP="003A6039">
      <w:pPr>
        <w:jc w:val="center"/>
        <w:rPr>
          <w:rFonts w:ascii="Sylfaen" w:hAnsi="Sylfaen"/>
          <w:b/>
          <w:lang w:val="ka-GE"/>
        </w:rPr>
      </w:pPr>
      <w:bookmarkStart w:id="0" w:name="_Toc396822437"/>
      <w:r w:rsidRPr="00F77FF7">
        <w:rPr>
          <w:rFonts w:ascii="Sylfaen" w:hAnsi="Sylfaen" w:cs="Sylfaen"/>
          <w:b/>
          <w:lang w:val="ka-GE"/>
        </w:rPr>
        <w:t>სამუშაოს აღწერილობ</w:t>
      </w:r>
      <w:bookmarkEnd w:id="0"/>
      <w:r w:rsidRPr="00F77FF7">
        <w:rPr>
          <w:rFonts w:ascii="Sylfaen" w:hAnsi="Sylfaen" w:cs="Sylfaen"/>
          <w:b/>
          <w:lang w:val="ka-GE"/>
        </w:rPr>
        <w:t>ა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4077"/>
        <w:gridCol w:w="1985"/>
        <w:gridCol w:w="1984"/>
        <w:gridCol w:w="1843"/>
      </w:tblGrid>
      <w:tr w:rsidR="003A6039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3A6039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წერეთლის </w:t>
            </w:r>
            <w:r>
              <w:rPr>
                <w:rFonts w:ascii="Sylfaen" w:hAnsi="Sylfaen"/>
                <w:lang w:val="ka-GE"/>
              </w:rPr>
              <w:t>გამზ. N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3A6039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3A6039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3A6039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477FC4">
              <w:rPr>
                <w:rFonts w:ascii="Sylfaen" w:eastAsia="Times New Roman" w:hAnsi="Sylfaen" w:cs="Times New Roman"/>
                <w:color w:val="000000"/>
                <w:lang w:val="ka-GE"/>
              </w:rPr>
              <w:t>შრომითი მიგრაციის საკითხთა სამმართველო</w:t>
            </w:r>
          </w:p>
        </w:tc>
      </w:tr>
      <w:tr w:rsidR="003A6039" w:rsidRPr="00F77FF7" w:rsidTr="00EB2A5D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3A6039" w:rsidRPr="00F77FF7" w:rsidTr="00EB2A5D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3A6039" w:rsidRPr="00F77FF7" w:rsidTr="00EB2A5D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უფროსი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I</w:t>
            </w:r>
            <w:r w:rsidRPr="00F77FF7">
              <w:rPr>
                <w:rFonts w:ascii="Sylfaen" w:hAnsi="Sylfaen"/>
                <w:lang w:val="ka-GE"/>
              </w:rPr>
              <w:t>II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3A6039" w:rsidRPr="00F77FF7" w:rsidTr="00EB2A5D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AE1DDB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pict>
                <v:line id="_x0000_s1028" style="position:absolute;z-index:251661312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</w:rPr>
              <w:pict>
                <v:line id="_x0000_s1029" style="position:absolute;z-index:251662336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="003A6039"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="003A6039"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დეპარტამენტის უფროსი და სამმართველოს უფროსი</w:t>
            </w:r>
          </w:p>
        </w:tc>
      </w:tr>
      <w:tr w:rsidR="003A6039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3A6039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3A6039" w:rsidRPr="00F77FF7" w:rsidTr="00EB2A5D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სამმართველოს ერთ-ერთი თანამშრომელი</w:t>
            </w:r>
          </w:p>
        </w:tc>
      </w:tr>
      <w:tr w:rsidR="003A6039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3A6039" w:rsidRPr="00F77FF7" w:rsidRDefault="003A6039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შესვენება: 13:00-14:00;</w:t>
            </w:r>
          </w:p>
        </w:tc>
      </w:tr>
      <w:tr w:rsidR="003A6039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3A6039" w:rsidRPr="00F77FF7" w:rsidRDefault="003A6039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3A6039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ფუნქციები (მოვალეობები)</w:t>
            </w:r>
          </w:p>
        </w:tc>
      </w:tr>
      <w:tr w:rsidR="003A6039" w:rsidRPr="00F77FF7" w:rsidTr="00EB2A5D">
        <w:trPr>
          <w:trHeight w:val="241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CD3248" w:rsidRPr="00CD3248" w:rsidRDefault="00CD3248" w:rsidP="00CD3248">
            <w:pPr>
              <w:pStyle w:val="ListParagraph"/>
              <w:numPr>
                <w:ilvl w:val="0"/>
                <w:numId w:val="18"/>
              </w:numPr>
              <w:spacing w:after="160" w:line="256" w:lineRule="auto"/>
              <w:rPr>
                <w:rFonts w:ascii="Sylfaen" w:hAnsi="Sylfaen" w:cstheme="minorHAnsi"/>
                <w:bCs/>
                <w:szCs w:val="20"/>
                <w:lang w:val="ka-GE"/>
              </w:rPr>
            </w:pPr>
            <w:r w:rsidRPr="00CD3248">
              <w:rPr>
                <w:rFonts w:ascii="Sylfaen" w:hAnsi="Sylfaen" w:cstheme="minorHAnsi"/>
                <w:bCs/>
                <w:szCs w:val="20"/>
                <w:lang w:val="ka-GE"/>
              </w:rPr>
              <w:lastRenderedPageBreak/>
              <w:t>მონაწილეობს საზღვარგარეთ დასაქმების მსურველი სამუშაოს მაძიებლებისა და კონკრეტული სქემების ფარგლებში საზღვარგარეთ დასაქმებული შრომითი მიგრანტების რეგისტრაციისა და შესაბამის მონაცემთა ბაზის განვითარების მიზნით წინადადებების მომზადებაში;</w:t>
            </w:r>
          </w:p>
          <w:p w:rsidR="00CD3248" w:rsidRPr="00CD3248" w:rsidRDefault="00CD3248" w:rsidP="00CD3248">
            <w:pPr>
              <w:pStyle w:val="ListParagraph"/>
              <w:numPr>
                <w:ilvl w:val="0"/>
                <w:numId w:val="18"/>
              </w:numPr>
              <w:spacing w:after="160" w:line="256" w:lineRule="auto"/>
              <w:rPr>
                <w:rFonts w:ascii="Sylfaen" w:hAnsi="Sylfaen" w:cstheme="minorHAnsi"/>
                <w:bCs/>
                <w:szCs w:val="20"/>
                <w:lang w:val="ka-GE"/>
              </w:rPr>
            </w:pPr>
            <w:r w:rsidRPr="00CD3248">
              <w:rPr>
                <w:rFonts w:ascii="Sylfaen" w:hAnsi="Sylfaen" w:cstheme="minorHAnsi"/>
                <w:bCs/>
                <w:szCs w:val="20"/>
                <w:lang w:val="ka-GE"/>
              </w:rPr>
              <w:t xml:space="preserve">ახდენს </w:t>
            </w:r>
            <w:proofErr w:type="spellStart"/>
            <w:r w:rsidRPr="00CD3248">
              <w:rPr>
                <w:rFonts w:ascii="Sylfaen" w:hAnsi="Sylfaen" w:cstheme="minorHAnsi"/>
                <w:bCs/>
                <w:szCs w:val="20"/>
                <w:lang w:val="en-GB"/>
              </w:rPr>
              <w:t>შრომითი</w:t>
            </w:r>
            <w:proofErr w:type="spellEnd"/>
            <w:r w:rsidRPr="00CD3248">
              <w:rPr>
                <w:rFonts w:ascii="Sylfaen" w:hAnsi="Sylfaen" w:cstheme="minorHAnsi"/>
                <w:bCs/>
                <w:szCs w:val="20"/>
                <w:lang w:val="en-GB"/>
              </w:rPr>
              <w:t xml:space="preserve"> </w:t>
            </w:r>
            <w:proofErr w:type="spellStart"/>
            <w:r w:rsidRPr="00CD3248">
              <w:rPr>
                <w:rFonts w:ascii="Sylfaen" w:hAnsi="Sylfaen" w:cstheme="minorHAnsi"/>
                <w:bCs/>
                <w:szCs w:val="20"/>
                <w:lang w:val="en-GB"/>
              </w:rPr>
              <w:t>მიგრაციის</w:t>
            </w:r>
            <w:proofErr w:type="spellEnd"/>
            <w:r w:rsidRPr="00CD3248">
              <w:rPr>
                <w:rFonts w:ascii="Sylfaen" w:hAnsi="Sylfaen" w:cstheme="minorHAnsi"/>
                <w:bCs/>
                <w:szCs w:val="20"/>
                <w:lang w:val="en-GB"/>
              </w:rPr>
              <w:t xml:space="preserve"> </w:t>
            </w:r>
            <w:proofErr w:type="spellStart"/>
            <w:r w:rsidRPr="00CD3248">
              <w:rPr>
                <w:rFonts w:ascii="Sylfaen" w:hAnsi="Sylfaen" w:cstheme="minorHAnsi"/>
                <w:bCs/>
                <w:szCs w:val="20"/>
                <w:lang w:val="en-GB"/>
              </w:rPr>
              <w:t>რისკების</w:t>
            </w:r>
            <w:proofErr w:type="spellEnd"/>
            <w:r w:rsidRPr="00CD3248">
              <w:rPr>
                <w:rFonts w:ascii="Sylfaen" w:hAnsi="Sylfaen" w:cstheme="minorHAnsi"/>
                <w:bCs/>
                <w:szCs w:val="20"/>
                <w:lang w:val="en-GB"/>
              </w:rPr>
              <w:t xml:space="preserve"> </w:t>
            </w:r>
            <w:proofErr w:type="spellStart"/>
            <w:r w:rsidRPr="00CD3248">
              <w:rPr>
                <w:rFonts w:ascii="Sylfaen" w:hAnsi="Sylfaen" w:cstheme="minorHAnsi"/>
                <w:bCs/>
                <w:szCs w:val="20"/>
                <w:lang w:val="en-GB"/>
              </w:rPr>
              <w:t>შესახებ</w:t>
            </w:r>
            <w:proofErr w:type="spellEnd"/>
            <w:r w:rsidRPr="00CD3248">
              <w:rPr>
                <w:rFonts w:ascii="Sylfaen" w:hAnsi="Sylfaen" w:cstheme="minorHAnsi"/>
                <w:bCs/>
                <w:szCs w:val="20"/>
                <w:lang w:val="en-GB"/>
              </w:rPr>
              <w:t xml:space="preserve"> </w:t>
            </w:r>
            <w:proofErr w:type="spellStart"/>
            <w:r w:rsidRPr="00CD3248">
              <w:rPr>
                <w:rFonts w:ascii="Sylfaen" w:hAnsi="Sylfaen" w:cstheme="minorHAnsi"/>
                <w:bCs/>
                <w:szCs w:val="20"/>
                <w:lang w:val="en-GB"/>
              </w:rPr>
              <w:t>ინფორმაციის</w:t>
            </w:r>
            <w:proofErr w:type="spellEnd"/>
            <w:r w:rsidRPr="00CD3248">
              <w:rPr>
                <w:rFonts w:ascii="Sylfaen" w:hAnsi="Sylfaen" w:cstheme="minorHAnsi"/>
                <w:bCs/>
                <w:szCs w:val="20"/>
                <w:lang w:val="ka-GE"/>
              </w:rPr>
              <w:t xml:space="preserve"> </w:t>
            </w:r>
            <w:r w:rsidRPr="00CD3248">
              <w:rPr>
                <w:rFonts w:ascii="Sylfaen" w:hAnsi="Sylfaen" w:cstheme="minorHAnsi"/>
                <w:bCs/>
                <w:szCs w:val="20"/>
                <w:lang w:val="en-GB"/>
              </w:rPr>
              <w:t xml:space="preserve"> </w:t>
            </w:r>
            <w:proofErr w:type="spellStart"/>
            <w:r w:rsidRPr="00CD3248">
              <w:rPr>
                <w:rFonts w:ascii="Sylfaen" w:hAnsi="Sylfaen" w:cstheme="minorHAnsi"/>
                <w:bCs/>
                <w:szCs w:val="20"/>
                <w:lang w:val="en-GB"/>
              </w:rPr>
              <w:t>მოპოვება</w:t>
            </w:r>
            <w:proofErr w:type="spellEnd"/>
            <w:r w:rsidRPr="00CD3248">
              <w:rPr>
                <w:rFonts w:ascii="Sylfaen" w:hAnsi="Sylfaen" w:cstheme="minorHAnsi"/>
                <w:bCs/>
                <w:szCs w:val="20"/>
                <w:lang w:val="ka-GE"/>
              </w:rPr>
              <w:t>სა და</w:t>
            </w:r>
            <w:r w:rsidRPr="00CD3248">
              <w:rPr>
                <w:rFonts w:ascii="Sylfaen" w:hAnsi="Sylfaen" w:cstheme="minorHAnsi"/>
                <w:bCs/>
                <w:szCs w:val="20"/>
                <w:lang w:val="en-GB"/>
              </w:rPr>
              <w:t xml:space="preserve"> </w:t>
            </w:r>
            <w:proofErr w:type="spellStart"/>
            <w:r w:rsidRPr="00CD3248">
              <w:rPr>
                <w:rFonts w:ascii="Sylfaen" w:hAnsi="Sylfaen" w:cstheme="minorHAnsi"/>
                <w:bCs/>
                <w:szCs w:val="20"/>
                <w:lang w:val="en-GB"/>
              </w:rPr>
              <w:t>ანალიზ</w:t>
            </w:r>
            <w:proofErr w:type="spellEnd"/>
            <w:r w:rsidRPr="00CD3248">
              <w:rPr>
                <w:rFonts w:ascii="Sylfaen" w:hAnsi="Sylfaen" w:cstheme="minorHAnsi"/>
                <w:bCs/>
                <w:szCs w:val="20"/>
                <w:lang w:val="ka-GE"/>
              </w:rPr>
              <w:t>ს. ამზადებს გამოვლენილი რისკების შესახებ ანგარიშს და მათი</w:t>
            </w:r>
            <w:r w:rsidRPr="00CD3248">
              <w:rPr>
                <w:rFonts w:ascii="Sylfaen" w:hAnsi="Sylfaen" w:cstheme="minorHAnsi"/>
                <w:bCs/>
                <w:szCs w:val="20"/>
                <w:lang w:val="en-GB"/>
              </w:rPr>
              <w:t xml:space="preserve"> </w:t>
            </w:r>
            <w:proofErr w:type="spellStart"/>
            <w:r w:rsidRPr="00CD3248">
              <w:rPr>
                <w:rFonts w:ascii="Sylfaen" w:hAnsi="Sylfaen" w:cstheme="minorHAnsi"/>
                <w:bCs/>
                <w:szCs w:val="20"/>
                <w:lang w:val="en-GB"/>
              </w:rPr>
              <w:t>შემცირების</w:t>
            </w:r>
            <w:proofErr w:type="spellEnd"/>
            <w:r w:rsidRPr="00CD3248">
              <w:rPr>
                <w:rFonts w:ascii="Sylfaen" w:hAnsi="Sylfaen" w:cstheme="minorHAnsi"/>
                <w:bCs/>
                <w:szCs w:val="20"/>
                <w:lang w:val="en-GB"/>
              </w:rPr>
              <w:t xml:space="preserve"> </w:t>
            </w:r>
            <w:proofErr w:type="spellStart"/>
            <w:r w:rsidRPr="00CD3248">
              <w:rPr>
                <w:rFonts w:ascii="Sylfaen" w:hAnsi="Sylfaen" w:cstheme="minorHAnsi"/>
                <w:bCs/>
                <w:szCs w:val="20"/>
                <w:lang w:val="en-GB"/>
              </w:rPr>
              <w:t>მიზნით</w:t>
            </w:r>
            <w:proofErr w:type="spellEnd"/>
            <w:r w:rsidRPr="00CD3248">
              <w:rPr>
                <w:rFonts w:ascii="Sylfaen" w:hAnsi="Sylfaen" w:cstheme="minorHAnsi"/>
                <w:bCs/>
                <w:szCs w:val="20"/>
                <w:lang w:val="en-GB"/>
              </w:rPr>
              <w:t xml:space="preserve"> </w:t>
            </w:r>
            <w:r w:rsidRPr="00CD3248">
              <w:rPr>
                <w:rFonts w:ascii="Sylfaen" w:hAnsi="Sylfaen" w:cstheme="minorHAnsi"/>
                <w:bCs/>
                <w:szCs w:val="20"/>
                <w:lang w:val="ka-GE"/>
              </w:rPr>
              <w:t xml:space="preserve">შესაბამის </w:t>
            </w:r>
            <w:proofErr w:type="spellStart"/>
            <w:r w:rsidRPr="00CD3248">
              <w:rPr>
                <w:rFonts w:ascii="Sylfaen" w:hAnsi="Sylfaen" w:cstheme="minorHAnsi"/>
                <w:bCs/>
                <w:szCs w:val="20"/>
                <w:lang w:val="en-GB"/>
              </w:rPr>
              <w:t>წინადადებებს</w:t>
            </w:r>
            <w:proofErr w:type="spellEnd"/>
            <w:r w:rsidRPr="00CD3248">
              <w:rPr>
                <w:rFonts w:ascii="Sylfaen" w:hAnsi="Sylfaen" w:cstheme="minorHAnsi"/>
                <w:bCs/>
                <w:szCs w:val="20"/>
                <w:lang w:val="ka-GE"/>
              </w:rPr>
              <w:t xml:space="preserve"> წარუდგენს სამმართველოს უფროსს;</w:t>
            </w:r>
          </w:p>
          <w:p w:rsidR="00CD3248" w:rsidRPr="00CD3248" w:rsidRDefault="00CD3248" w:rsidP="00CD3248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</w:rPr>
            </w:pPr>
            <w:r w:rsidRPr="00CD3248">
              <w:rPr>
                <w:rFonts w:ascii="Sylfaen" w:hAnsi="Sylfaen" w:cstheme="minorHAnsi"/>
                <w:bCs/>
                <w:szCs w:val="20"/>
                <w:lang w:val="ka-GE"/>
              </w:rPr>
              <w:t xml:space="preserve">სამმართველოს უფროსთან კოორდინაციით, მონაწილეობს </w:t>
            </w:r>
            <w:r w:rsidRPr="00CD3248">
              <w:rPr>
                <w:rFonts w:ascii="Sylfaen" w:hAnsi="Sylfaen" w:cs="Sylfaen"/>
                <w:bCs/>
                <w:szCs w:val="20"/>
                <w:lang w:val="ka-GE"/>
              </w:rPr>
              <w:t>საერთაშორისო ხელშეკრულებების პროექტების მომზადებასა და საერთაშორისო ხელშეკრულებებში ცვლილებებისა და დამატებების საჭიროების განსაზღვრაში;</w:t>
            </w:r>
          </w:p>
          <w:p w:rsidR="00CD3248" w:rsidRPr="00CD3248" w:rsidRDefault="00CD3248" w:rsidP="00CD3248">
            <w:pPr>
              <w:pStyle w:val="ListParagraph"/>
              <w:numPr>
                <w:ilvl w:val="0"/>
                <w:numId w:val="18"/>
              </w:numPr>
              <w:spacing w:after="160" w:line="256" w:lineRule="auto"/>
              <w:rPr>
                <w:rFonts w:ascii="Sylfaen" w:eastAsia="Times New Roman" w:hAnsi="Sylfaen" w:cs="Sylfaen"/>
                <w:bCs/>
                <w:szCs w:val="20"/>
                <w:lang w:val="ka-GE"/>
              </w:rPr>
            </w:pPr>
            <w:r w:rsidRPr="00CD3248">
              <w:rPr>
                <w:rFonts w:ascii="Sylfaen" w:eastAsia="Times New Roman" w:hAnsi="Sylfaen" w:cs="Sylfaen"/>
                <w:bCs/>
                <w:szCs w:val="20"/>
                <w:lang w:val="ka-GE"/>
              </w:rPr>
              <w:t>სამმართველოს უფროსთან და შესაბამის პირებთან კოორდინაციით, შრომითი მიგრაციის მარეგულირებელი სამართლებრივი აქტების სრულყოფის მიზნით, მონაწილეობს შესაბამისი სამართლებრივი აქტების პროექტების შემუშავების პროცესში;</w:t>
            </w:r>
          </w:p>
          <w:p w:rsidR="00CD3248" w:rsidRPr="00CD3248" w:rsidRDefault="00CD3248" w:rsidP="00CD3248">
            <w:pPr>
              <w:pStyle w:val="ListParagraph"/>
              <w:numPr>
                <w:ilvl w:val="0"/>
                <w:numId w:val="18"/>
              </w:numPr>
              <w:spacing w:after="160" w:line="256" w:lineRule="auto"/>
              <w:rPr>
                <w:rFonts w:ascii="Sylfaen" w:eastAsia="Times New Roman" w:hAnsi="Sylfaen" w:cs="Sylfaen"/>
                <w:bCs/>
                <w:szCs w:val="20"/>
                <w:lang w:val="ka-GE"/>
              </w:rPr>
            </w:pPr>
            <w:r w:rsidRPr="00CD3248">
              <w:rPr>
                <w:rFonts w:ascii="Sylfaen" w:eastAsia="Times New Roman" w:hAnsi="Sylfaen" w:cs="Sylfaen"/>
                <w:bCs/>
                <w:szCs w:val="20"/>
                <w:lang w:val="ka-GE"/>
              </w:rPr>
              <w:t>ახდენს შრომითი მიგრაციის სფეროში საქართველოში არსებული საკანონმდებლო/ნორმატიული ჩარჩოს ფარგლებში მოგროვილი ინფორმაციის ანალიზს და ანალიზის დოკუმენტს წარუდგენს სამმართველოს უფროსს;</w:t>
            </w:r>
          </w:p>
          <w:p w:rsidR="00CD3248" w:rsidRPr="00CD3248" w:rsidRDefault="00CD3248" w:rsidP="00CD3248">
            <w:pPr>
              <w:pStyle w:val="ListParagraph"/>
              <w:numPr>
                <w:ilvl w:val="0"/>
                <w:numId w:val="18"/>
              </w:numPr>
              <w:spacing w:after="160" w:line="256" w:lineRule="auto"/>
              <w:rPr>
                <w:rFonts w:ascii="Sylfaen" w:eastAsia="Times New Roman" w:hAnsi="Sylfaen" w:cs="Sylfaen"/>
                <w:bCs/>
                <w:szCs w:val="20"/>
                <w:lang w:val="ka-GE"/>
              </w:rPr>
            </w:pPr>
            <w:r w:rsidRPr="00CD3248">
              <w:rPr>
                <w:rFonts w:ascii="Sylfaen" w:eastAsia="Times New Roman" w:hAnsi="Sylfaen" w:cs="Sylfaen"/>
                <w:bCs/>
                <w:szCs w:val="20"/>
                <w:lang w:val="ka-GE"/>
              </w:rPr>
              <w:t xml:space="preserve">ახდენს </w:t>
            </w:r>
            <w:proofErr w:type="spellStart"/>
            <w:r w:rsidRPr="00CD3248">
              <w:rPr>
                <w:rFonts w:ascii="Sylfaen" w:eastAsia="Times New Roman" w:hAnsi="Sylfaen" w:cs="Sylfaen"/>
                <w:bCs/>
                <w:szCs w:val="20"/>
              </w:rPr>
              <w:t>სხვადასხვა</w:t>
            </w:r>
            <w:proofErr w:type="spellEnd"/>
            <w:r w:rsidRPr="00CD3248">
              <w:rPr>
                <w:rFonts w:ascii="Sylfaen" w:eastAsia="Times New Roman" w:hAnsi="Sylfaen" w:cs="Sylfaen"/>
                <w:bCs/>
                <w:szCs w:val="20"/>
              </w:rPr>
              <w:t xml:space="preserve"> </w:t>
            </w:r>
            <w:proofErr w:type="spellStart"/>
            <w:r w:rsidRPr="00CD3248">
              <w:rPr>
                <w:rFonts w:ascii="Sylfaen" w:eastAsia="Times New Roman" w:hAnsi="Sylfaen" w:cs="Sylfaen"/>
                <w:bCs/>
                <w:szCs w:val="20"/>
              </w:rPr>
              <w:t>სახის</w:t>
            </w:r>
            <w:proofErr w:type="spellEnd"/>
            <w:r w:rsidRPr="00CD3248">
              <w:rPr>
                <w:rFonts w:ascii="Sylfaen" w:eastAsia="Times New Roman" w:hAnsi="Sylfaen" w:cs="Sylfaen"/>
                <w:bCs/>
                <w:szCs w:val="20"/>
              </w:rPr>
              <w:t xml:space="preserve"> </w:t>
            </w:r>
            <w:proofErr w:type="spellStart"/>
            <w:r w:rsidRPr="00CD3248">
              <w:rPr>
                <w:rFonts w:ascii="Sylfaen" w:eastAsia="Times New Roman" w:hAnsi="Sylfaen" w:cs="Sylfaen"/>
                <w:bCs/>
                <w:szCs w:val="20"/>
              </w:rPr>
              <w:t>კორესპოდენციის</w:t>
            </w:r>
            <w:proofErr w:type="spellEnd"/>
            <w:r w:rsidRPr="00CD3248">
              <w:rPr>
                <w:rFonts w:ascii="Sylfaen" w:eastAsia="Times New Roman" w:hAnsi="Sylfaen" w:cs="Sylfaen"/>
                <w:bCs/>
                <w:szCs w:val="20"/>
              </w:rPr>
              <w:t xml:space="preserve">  </w:t>
            </w:r>
            <w:proofErr w:type="spellStart"/>
            <w:r w:rsidRPr="00CD3248">
              <w:rPr>
                <w:rFonts w:ascii="Sylfaen" w:eastAsia="Times New Roman" w:hAnsi="Sylfaen" w:cs="Sylfaen"/>
                <w:bCs/>
                <w:szCs w:val="20"/>
              </w:rPr>
              <w:t>შესწავლა</w:t>
            </w:r>
            <w:proofErr w:type="spellEnd"/>
            <w:r w:rsidRPr="00CD3248">
              <w:rPr>
                <w:rFonts w:ascii="Sylfaen" w:eastAsia="Times New Roman" w:hAnsi="Sylfaen" w:cs="Sylfaen"/>
                <w:bCs/>
                <w:szCs w:val="20"/>
                <w:lang w:val="ka-GE"/>
              </w:rPr>
              <w:t>ს</w:t>
            </w:r>
            <w:r w:rsidRPr="00CD3248">
              <w:rPr>
                <w:rFonts w:ascii="Sylfaen" w:eastAsia="Times New Roman" w:hAnsi="Sylfaen" w:cs="Sylfaen"/>
                <w:bCs/>
                <w:szCs w:val="20"/>
              </w:rPr>
              <w:t>/</w:t>
            </w:r>
            <w:proofErr w:type="spellStart"/>
            <w:r w:rsidRPr="00CD3248">
              <w:rPr>
                <w:rFonts w:ascii="Sylfaen" w:eastAsia="Times New Roman" w:hAnsi="Sylfaen" w:cs="Sylfaen"/>
                <w:bCs/>
                <w:szCs w:val="20"/>
              </w:rPr>
              <w:t>დამუშავება</w:t>
            </w:r>
            <w:proofErr w:type="spellEnd"/>
            <w:r w:rsidRPr="00CD3248">
              <w:rPr>
                <w:rFonts w:ascii="Sylfaen" w:eastAsia="Times New Roman" w:hAnsi="Sylfaen" w:cs="Sylfaen"/>
                <w:bCs/>
                <w:szCs w:val="20"/>
                <w:lang w:val="ka-GE"/>
              </w:rPr>
              <w:t>ს</w:t>
            </w:r>
            <w:r w:rsidRPr="00CD3248">
              <w:rPr>
                <w:rFonts w:ascii="Sylfaen" w:eastAsia="Times New Roman" w:hAnsi="Sylfaen" w:cs="Sylfaen"/>
                <w:bCs/>
                <w:szCs w:val="20"/>
              </w:rPr>
              <w:t xml:space="preserve"> </w:t>
            </w:r>
            <w:proofErr w:type="spellStart"/>
            <w:r w:rsidRPr="00CD3248">
              <w:rPr>
                <w:rFonts w:ascii="Sylfaen" w:eastAsia="Times New Roman" w:hAnsi="Sylfaen" w:cs="Sylfaen"/>
                <w:bCs/>
                <w:szCs w:val="20"/>
              </w:rPr>
              <w:t>და</w:t>
            </w:r>
            <w:proofErr w:type="spellEnd"/>
            <w:r w:rsidRPr="00CD3248">
              <w:rPr>
                <w:rFonts w:ascii="Sylfaen" w:eastAsia="Times New Roman" w:hAnsi="Sylfaen" w:cs="Sylfaen"/>
                <w:bCs/>
                <w:szCs w:val="20"/>
              </w:rPr>
              <w:t xml:space="preserve"> </w:t>
            </w:r>
            <w:r w:rsidRPr="00CD3248">
              <w:rPr>
                <w:rFonts w:ascii="Sylfaen" w:eastAsia="Times New Roman" w:hAnsi="Sylfaen" w:cs="Sylfaen"/>
                <w:bCs/>
                <w:szCs w:val="20"/>
                <w:lang w:val="ka-GE"/>
              </w:rPr>
              <w:t xml:space="preserve">შესაბამისი </w:t>
            </w:r>
            <w:proofErr w:type="spellStart"/>
            <w:r w:rsidRPr="00CD3248">
              <w:rPr>
                <w:rFonts w:ascii="Sylfaen" w:eastAsia="Times New Roman" w:hAnsi="Sylfaen" w:cs="Sylfaen"/>
                <w:bCs/>
                <w:szCs w:val="20"/>
              </w:rPr>
              <w:t>პასუხების</w:t>
            </w:r>
            <w:proofErr w:type="spellEnd"/>
            <w:r w:rsidRPr="00CD3248">
              <w:rPr>
                <w:rFonts w:ascii="Sylfaen" w:eastAsia="Times New Roman" w:hAnsi="Sylfaen" w:cs="Sylfaen"/>
                <w:bCs/>
                <w:szCs w:val="20"/>
              </w:rPr>
              <w:t xml:space="preserve"> </w:t>
            </w:r>
            <w:proofErr w:type="spellStart"/>
            <w:r w:rsidRPr="00CD3248">
              <w:rPr>
                <w:rFonts w:ascii="Sylfaen" w:eastAsia="Times New Roman" w:hAnsi="Sylfaen" w:cs="Sylfaen"/>
                <w:bCs/>
                <w:szCs w:val="20"/>
              </w:rPr>
              <w:t>მომზადება</w:t>
            </w:r>
            <w:proofErr w:type="spellEnd"/>
            <w:r w:rsidRPr="00CD3248">
              <w:rPr>
                <w:rFonts w:ascii="Sylfaen" w:eastAsia="Times New Roman" w:hAnsi="Sylfaen" w:cs="Sylfaen"/>
                <w:bCs/>
                <w:szCs w:val="20"/>
                <w:lang w:val="ka-GE"/>
              </w:rPr>
              <w:t>ს;</w:t>
            </w:r>
          </w:p>
          <w:p w:rsidR="00CD3248" w:rsidRPr="00CD3248" w:rsidRDefault="00CD3248" w:rsidP="00CD3248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hAnsi="Sylfaen" w:cstheme="minorHAnsi"/>
                <w:bCs/>
                <w:szCs w:val="20"/>
                <w:lang w:val="ka-GE"/>
              </w:rPr>
            </w:pPr>
            <w:r w:rsidRPr="00CD3248">
              <w:rPr>
                <w:rFonts w:ascii="Sylfaen" w:hAnsi="Sylfaen" w:cs="Sylfaen"/>
                <w:bCs/>
                <w:szCs w:val="20"/>
                <w:lang w:val="ka-GE"/>
              </w:rPr>
              <w:t xml:space="preserve">კომპეტენიის ფარლგებში თანამშრომლობს </w:t>
            </w:r>
            <w:proofErr w:type="spellStart"/>
            <w:r w:rsidRPr="00CD3248">
              <w:rPr>
                <w:rFonts w:ascii="Sylfaen" w:hAnsi="Sylfaen" w:cs="Sylfaen"/>
                <w:bCs/>
                <w:szCs w:val="20"/>
              </w:rPr>
              <w:t>სახელმწიფო</w:t>
            </w:r>
            <w:proofErr w:type="spellEnd"/>
            <w:r w:rsidRPr="00CD3248">
              <w:rPr>
                <w:rFonts w:ascii="Sylfaen" w:hAnsi="Sylfaen" w:cstheme="minorHAnsi"/>
                <w:bCs/>
                <w:szCs w:val="20"/>
              </w:rPr>
              <w:t xml:space="preserve">, </w:t>
            </w:r>
            <w:proofErr w:type="spellStart"/>
            <w:r w:rsidRPr="00CD3248">
              <w:rPr>
                <w:rFonts w:ascii="Sylfaen" w:hAnsi="Sylfaen" w:cs="Sylfaen"/>
                <w:bCs/>
                <w:szCs w:val="20"/>
              </w:rPr>
              <w:t>საეთაშორისო</w:t>
            </w:r>
            <w:proofErr w:type="spellEnd"/>
            <w:r w:rsidRPr="00CD3248">
              <w:rPr>
                <w:rFonts w:ascii="Sylfaen" w:hAnsi="Sylfaen" w:cstheme="minorHAnsi"/>
                <w:bCs/>
                <w:szCs w:val="20"/>
              </w:rPr>
              <w:t xml:space="preserve"> </w:t>
            </w:r>
            <w:r w:rsidRPr="00CD3248">
              <w:rPr>
                <w:rFonts w:ascii="Sylfaen" w:hAnsi="Sylfaen" w:cstheme="minorHAnsi"/>
                <w:bCs/>
                <w:szCs w:val="20"/>
                <w:lang w:val="ka-GE"/>
              </w:rPr>
              <w:t xml:space="preserve">და არასამთავრობო </w:t>
            </w:r>
            <w:r w:rsidRPr="00CD3248">
              <w:rPr>
                <w:rFonts w:ascii="Sylfaen" w:hAnsi="Sylfaen" w:cs="Sylfaen"/>
                <w:bCs/>
                <w:szCs w:val="20"/>
                <w:lang w:val="ka-GE"/>
              </w:rPr>
              <w:t>ორგანიზაციებთან</w:t>
            </w:r>
            <w:r w:rsidRPr="00CD3248">
              <w:rPr>
                <w:rFonts w:ascii="Sylfaen" w:hAnsi="Sylfaen" w:cstheme="minorHAnsi"/>
                <w:bCs/>
                <w:szCs w:val="20"/>
              </w:rPr>
              <w:t xml:space="preserve">. </w:t>
            </w:r>
            <w:r w:rsidRPr="00CD3248">
              <w:rPr>
                <w:rFonts w:ascii="Sylfaen" w:hAnsi="Sylfaen" w:cstheme="minorHAnsi"/>
                <w:bCs/>
                <w:szCs w:val="20"/>
                <w:lang w:val="ka-GE"/>
              </w:rPr>
              <w:t xml:space="preserve">აღნიშნული თანამშროლობის ფარგლებში, მონაწილეობას იღებს </w:t>
            </w:r>
            <w:proofErr w:type="spellStart"/>
            <w:r w:rsidRPr="00CD3248">
              <w:rPr>
                <w:rFonts w:ascii="Sylfaen" w:hAnsi="Sylfaen" w:cs="Sylfaen"/>
                <w:bCs/>
                <w:szCs w:val="20"/>
              </w:rPr>
              <w:t>უწყებათაშორის</w:t>
            </w:r>
            <w:proofErr w:type="spellEnd"/>
            <w:r w:rsidRPr="00CD3248">
              <w:rPr>
                <w:rFonts w:ascii="Sylfaen" w:hAnsi="Sylfaen" w:cstheme="minorHAnsi"/>
                <w:bCs/>
                <w:szCs w:val="20"/>
              </w:rPr>
              <w:t xml:space="preserve"> </w:t>
            </w:r>
            <w:proofErr w:type="spellStart"/>
            <w:r w:rsidRPr="00CD3248">
              <w:rPr>
                <w:rFonts w:ascii="Sylfaen" w:hAnsi="Sylfaen" w:cs="Sylfaen"/>
                <w:bCs/>
                <w:szCs w:val="20"/>
              </w:rPr>
              <w:t>სამუშაო</w:t>
            </w:r>
            <w:proofErr w:type="spellEnd"/>
            <w:r w:rsidRPr="00CD3248">
              <w:rPr>
                <w:rFonts w:ascii="Sylfaen" w:hAnsi="Sylfaen" w:cstheme="minorHAnsi"/>
                <w:bCs/>
                <w:szCs w:val="20"/>
              </w:rPr>
              <w:t xml:space="preserve"> </w:t>
            </w:r>
            <w:proofErr w:type="spellStart"/>
            <w:r w:rsidRPr="00CD3248">
              <w:rPr>
                <w:rFonts w:ascii="Sylfaen" w:hAnsi="Sylfaen" w:cs="Sylfaen"/>
                <w:bCs/>
                <w:szCs w:val="20"/>
              </w:rPr>
              <w:t>ჯგუფებში</w:t>
            </w:r>
            <w:proofErr w:type="spellEnd"/>
            <w:r w:rsidRPr="00CD3248">
              <w:rPr>
                <w:rFonts w:ascii="Sylfaen" w:hAnsi="Sylfaen" w:cstheme="minorHAnsi"/>
                <w:bCs/>
                <w:szCs w:val="20"/>
              </w:rPr>
              <w:t xml:space="preserve">,  </w:t>
            </w:r>
            <w:r w:rsidRPr="00CD3248">
              <w:rPr>
                <w:rFonts w:ascii="Sylfaen" w:hAnsi="Sylfaen" w:cs="Sylfaen"/>
                <w:bCs/>
                <w:szCs w:val="20"/>
                <w:lang w:val="ka-GE"/>
              </w:rPr>
              <w:t>ტრენინგებსა და სხვადასხვა სახის ღონისძიებებში;</w:t>
            </w:r>
          </w:p>
          <w:p w:rsidR="00CD3248" w:rsidRPr="00CD3248" w:rsidRDefault="00CD3248" w:rsidP="00CD3248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hAnsi="Sylfaen" w:cstheme="minorHAnsi"/>
                <w:bCs/>
                <w:szCs w:val="20"/>
                <w:lang w:val="ka-GE"/>
              </w:rPr>
            </w:pPr>
            <w:r w:rsidRPr="00CD3248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 xml:space="preserve">ასრულებს </w:t>
            </w:r>
            <w:proofErr w:type="spellStart"/>
            <w:r w:rsidRPr="00CD3248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 w:rsidRPr="00CD3248">
              <w:rPr>
                <w:rFonts w:ascii="Sylfaen" w:eastAsia="Times New Roman" w:hAnsi="Sylfaen" w:cs="Times New Roman"/>
                <w:color w:val="000000"/>
                <w:szCs w:val="20"/>
              </w:rPr>
              <w:t>/</w:t>
            </w:r>
            <w:proofErr w:type="spellStart"/>
            <w:r w:rsidRPr="00CD3248">
              <w:rPr>
                <w:rFonts w:ascii="Sylfaen" w:eastAsia="Times New Roman" w:hAnsi="Sylfaen" w:cs="Times New Roman"/>
                <w:color w:val="000000"/>
                <w:szCs w:val="20"/>
              </w:rPr>
              <w:t>სამმარ</w:t>
            </w:r>
            <w:proofErr w:type="spellEnd"/>
            <w:r w:rsidRPr="00CD3248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თველოს უფროსის ცალკეულ დავალებებს/გადაწყვეტილებებს;</w:t>
            </w:r>
          </w:p>
          <w:p w:rsidR="00CD3248" w:rsidRPr="00CD3248" w:rsidRDefault="00CD3248" w:rsidP="00CD3248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hAnsi="Sylfaen" w:cstheme="minorHAnsi"/>
                <w:bCs/>
                <w:szCs w:val="20"/>
                <w:lang w:val="ka-GE"/>
              </w:rPr>
            </w:pPr>
            <w:r w:rsidRPr="00CD3248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უზრუნველყოფს დეპარტამენტის დებულებით განსაზღვრული ფუნქციების შესრულებას.</w:t>
            </w:r>
          </w:p>
          <w:p w:rsidR="003A6039" w:rsidRPr="00CD3248" w:rsidRDefault="003A6039" w:rsidP="00CD3248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</w:p>
        </w:tc>
      </w:tr>
      <w:tr w:rsidR="003A6039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3A6039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7E5EF6" w:rsidRDefault="003A6039" w:rsidP="00EB2A5D">
            <w:pPr>
              <w:pStyle w:val="BodyA"/>
              <w:spacing w:line="360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3A6039" w:rsidRPr="00F77FF7" w:rsidRDefault="003A6039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სამეწარმეო და არასამეწარმეო იურიდიული პირები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, ფიზიკური პირები.</w:t>
            </w:r>
          </w:p>
        </w:tc>
      </w:tr>
      <w:tr w:rsidR="003A6039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3A6039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3A6039" w:rsidRPr="00CD68AC" w:rsidRDefault="003A6039" w:rsidP="003A6039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4860"/>
        <w:gridCol w:w="5029"/>
      </w:tblGrid>
      <w:tr w:rsidR="003A6039" w:rsidRPr="00F77FF7" w:rsidTr="00EB2A5D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3A6039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3A6039" w:rsidRPr="00F77FF7" w:rsidTr="00EB2A5D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3A6039" w:rsidRPr="00F77FF7" w:rsidTr="00EB2A5D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- უმაღლესი განათლება</w:t>
            </w:r>
          </w:p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3A6039" w:rsidRPr="00F77FF7" w:rsidTr="00EB2A5D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lastRenderedPageBreak/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3A6039" w:rsidRPr="00F77FF7" w:rsidTr="00EB2A5D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3A6039">
            <w:pPr>
              <w:spacing w:before="120" w:after="0" w:line="240" w:lineRule="auto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3A6039" w:rsidRPr="00F77FF7" w:rsidTr="00EB2A5D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3A6039" w:rsidRPr="00F77FF7" w:rsidTr="00EB2A5D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3A6039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3A6039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3A6039" w:rsidRPr="00F77FF7" w:rsidTr="00EB2A5D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3A6039" w:rsidRPr="00F77FF7" w:rsidTr="00EB2A5D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8A4EB1" w:rsidRDefault="003A6039" w:rsidP="003A6039">
            <w:pPr>
              <w:pStyle w:val="ListParagraph"/>
              <w:numPr>
                <w:ilvl w:val="0"/>
                <w:numId w:val="17"/>
              </w:numPr>
              <w:spacing w:before="120"/>
              <w:rPr>
                <w:rFonts w:cstheme="minorHAnsi"/>
                <w:highlight w:val="yellow"/>
                <w:lang w:val="ka-GE"/>
              </w:rPr>
            </w:pPr>
            <w:r w:rsidRPr="008A4EB1">
              <w:rPr>
                <w:rFonts w:ascii="Sylfaen" w:hAnsi="Sylfaen" w:cs="Sylfaen"/>
                <w:highlight w:val="yellow"/>
                <w:lang w:val="ka-GE"/>
              </w:rPr>
              <w:t>საქართველოს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კონსტიტუცია;</w:t>
            </w:r>
          </w:p>
          <w:p w:rsidR="003A6039" w:rsidRPr="008A4EB1" w:rsidRDefault="003A6039" w:rsidP="003A6039">
            <w:pPr>
              <w:pStyle w:val="ListParagraph"/>
              <w:numPr>
                <w:ilvl w:val="0"/>
                <w:numId w:val="17"/>
              </w:numPr>
              <w:spacing w:before="120"/>
              <w:rPr>
                <w:rFonts w:cstheme="minorHAnsi"/>
                <w:highlight w:val="yellow"/>
                <w:lang w:val="ka-GE"/>
              </w:rPr>
            </w:pPr>
            <w:r w:rsidRPr="008A4EB1">
              <w:rPr>
                <w:rFonts w:ascii="Sylfaen" w:eastAsia="Sylfaen" w:hAnsi="Sylfaen" w:cs="Sylfaen"/>
                <w:highlight w:val="yellow"/>
                <w:lang w:val="ka-GE"/>
              </w:rPr>
              <w:t>შრომის</w:t>
            </w:r>
            <w:r w:rsidRPr="008A4EB1">
              <w:rPr>
                <w:rFonts w:eastAsia="Sylfaen"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eastAsia="Sylfaen" w:hAnsi="Sylfaen" w:cs="Sylfaen"/>
                <w:highlight w:val="yellow"/>
                <w:lang w:val="ka-GE"/>
              </w:rPr>
              <w:t>საერთაშორისო</w:t>
            </w:r>
            <w:r w:rsidRPr="008A4EB1">
              <w:rPr>
                <w:rFonts w:eastAsia="Sylfaen"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eastAsia="Sylfaen" w:hAnsi="Sylfaen" w:cs="Sylfaen"/>
                <w:highlight w:val="yellow"/>
                <w:lang w:val="ka-GE"/>
              </w:rPr>
              <w:t>ორგანიზაციის</w:t>
            </w:r>
            <w:r w:rsidRPr="008A4EB1">
              <w:rPr>
                <w:rFonts w:eastAsia="Sylfaen"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eastAsia="Sylfaen" w:hAnsi="Sylfaen" w:cs="Sylfaen"/>
                <w:highlight w:val="yellow"/>
                <w:lang w:val="ka-GE"/>
              </w:rPr>
              <w:t>კონვენციები;</w:t>
            </w:r>
          </w:p>
          <w:p w:rsidR="003A6039" w:rsidRPr="008A4EB1" w:rsidRDefault="003A6039" w:rsidP="003A6039">
            <w:pPr>
              <w:pStyle w:val="ListParagraph"/>
              <w:numPr>
                <w:ilvl w:val="0"/>
                <w:numId w:val="17"/>
              </w:numPr>
              <w:spacing w:before="120"/>
              <w:rPr>
                <w:rFonts w:cstheme="minorHAnsi"/>
                <w:highlight w:val="yellow"/>
                <w:lang w:val="ka-GE"/>
              </w:rPr>
            </w:pPr>
            <w:r w:rsidRPr="008A4EB1">
              <w:rPr>
                <w:rFonts w:ascii="Sylfaen" w:hAnsi="Sylfaen" w:cs="Sylfaen"/>
                <w:highlight w:val="yellow"/>
                <w:lang w:val="ka-GE"/>
              </w:rPr>
              <w:t>საქართველოს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ორგანული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კანონი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,,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შრომის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კოდექსი</w:t>
            </w:r>
            <w:r w:rsidRPr="008A4EB1">
              <w:rPr>
                <w:rFonts w:cstheme="minorHAnsi"/>
                <w:highlight w:val="yellow"/>
                <w:lang w:val="ka-GE"/>
              </w:rPr>
              <w:t>“;</w:t>
            </w:r>
          </w:p>
          <w:p w:rsidR="003A6039" w:rsidRPr="008A4EB1" w:rsidRDefault="003A6039" w:rsidP="003A6039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8A4EB1">
              <w:rPr>
                <w:rFonts w:ascii="Sylfaen" w:hAnsi="Sylfaen" w:cs="Sylfaen"/>
                <w:highlight w:val="yellow"/>
                <w:lang w:val="ka-GE"/>
              </w:rPr>
              <w:t>საქართველოს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კანონი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,,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საჯარო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სამსახურის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შესახებ</w:t>
            </w:r>
            <w:r w:rsidRPr="008A4EB1">
              <w:rPr>
                <w:rFonts w:cstheme="minorHAnsi"/>
                <w:highlight w:val="yellow"/>
                <w:lang w:val="ka-GE"/>
              </w:rPr>
              <w:t>“</w:t>
            </w:r>
          </w:p>
          <w:p w:rsidR="003A6039" w:rsidRPr="008A4EB1" w:rsidRDefault="003A6039" w:rsidP="003A6039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8A4EB1">
              <w:rPr>
                <w:rFonts w:ascii="Sylfaen" w:eastAsia="Sylfaen_PDF_Subset" w:hAnsi="Sylfaen" w:cs="Sylfaen"/>
                <w:color w:val="222222"/>
                <w:highlight w:val="yellow"/>
              </w:rPr>
              <w:t>საქართველოს</w:t>
            </w:r>
            <w:proofErr w:type="spellEnd"/>
            <w:r w:rsidRPr="008A4EB1">
              <w:rPr>
                <w:rFonts w:eastAsia="Sylfaen_PDF_Subset" w:cstheme="minorHAnsi"/>
                <w:color w:val="222222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color w:val="222222"/>
                <w:highlight w:val="yellow"/>
              </w:rPr>
              <w:t>კანონი</w:t>
            </w:r>
            <w:proofErr w:type="spellEnd"/>
            <w:r w:rsidRPr="008A4EB1">
              <w:rPr>
                <w:rFonts w:eastAsia="Sylfaen_PDF_Subset" w:cstheme="minorHAnsi"/>
                <w:color w:val="222222"/>
                <w:highlight w:val="yellow"/>
                <w:lang w:val="ka-GE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color w:val="222222"/>
                <w:highlight w:val="yellow"/>
              </w:rPr>
              <w:t>საქართველოს</w:t>
            </w:r>
            <w:proofErr w:type="spellEnd"/>
            <w:r w:rsidRPr="008A4EB1">
              <w:rPr>
                <w:rFonts w:eastAsia="Sylfaen_PDF_Subset" w:cstheme="minorHAnsi"/>
                <w:color w:val="222222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color w:val="222222"/>
                <w:highlight w:val="yellow"/>
              </w:rPr>
              <w:t>ზოგადი</w:t>
            </w:r>
            <w:proofErr w:type="spellEnd"/>
            <w:r w:rsidRPr="008A4EB1">
              <w:rPr>
                <w:rFonts w:eastAsia="Sylfaen_PDF_Subset" w:cstheme="minorHAnsi"/>
                <w:color w:val="222222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color w:val="222222"/>
                <w:highlight w:val="yellow"/>
              </w:rPr>
              <w:t>ადმინისტრაციული</w:t>
            </w:r>
            <w:proofErr w:type="spellEnd"/>
            <w:r w:rsidRPr="008A4EB1">
              <w:rPr>
                <w:rFonts w:eastAsia="Sylfaen_PDF_Subset" w:cstheme="minorHAnsi"/>
                <w:color w:val="222222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color w:val="222222"/>
                <w:highlight w:val="yellow"/>
              </w:rPr>
              <w:t>კოდექსი</w:t>
            </w:r>
            <w:proofErr w:type="spellEnd"/>
            <w:r w:rsidRPr="008A4EB1">
              <w:rPr>
                <w:rFonts w:eastAsia="Sylfaen_PDF_Subset" w:cstheme="minorHAnsi"/>
                <w:color w:val="222222"/>
                <w:highlight w:val="yellow"/>
                <w:lang w:val="ka-GE"/>
              </w:rPr>
              <w:t>;</w:t>
            </w:r>
          </w:p>
          <w:p w:rsidR="003A6039" w:rsidRPr="003A6039" w:rsidRDefault="003A6039" w:rsidP="003A6039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საქართველოს</w:t>
            </w:r>
            <w:proofErr w:type="spellEnd"/>
            <w:r w:rsidRPr="008A4EB1">
              <w:rPr>
                <w:rFonts w:eastAsia="Sylfaen_PDF_Subset"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მთავრობის</w:t>
            </w:r>
            <w:proofErr w:type="spellEnd"/>
            <w:r w:rsidRPr="008A4EB1">
              <w:rPr>
                <w:rFonts w:eastAsia="Sylfaen_PDF_Subset" w:cstheme="minorHAnsi"/>
                <w:highlight w:val="yellow"/>
                <w:lang w:val="ka-GE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დადგენილება</w:t>
            </w:r>
            <w:proofErr w:type="spellEnd"/>
            <w:r>
              <w:rPr>
                <w:rFonts w:eastAsia="Sylfaen_PDF_Subset" w:cstheme="minorHAnsi"/>
                <w:highlight w:val="yellow"/>
                <w:lang w:val="ka-GE"/>
              </w:rPr>
              <w:t xml:space="preserve"> N</w:t>
            </w:r>
            <w:r w:rsidRPr="008A4EB1">
              <w:rPr>
                <w:rFonts w:eastAsia="Sylfaen_PDF_Subset" w:cstheme="minorHAnsi"/>
                <w:highlight w:val="yellow"/>
                <w:lang w:val="ka-GE"/>
              </w:rPr>
              <w:t>258 ,,</w:t>
            </w: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სოციალური</w:t>
            </w:r>
            <w:proofErr w:type="spellEnd"/>
            <w:r w:rsidRPr="008A4EB1">
              <w:rPr>
                <w:rFonts w:eastAsia="Sylfaen_PDF_Subset"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პარტნიორობის</w:t>
            </w:r>
            <w:proofErr w:type="spellEnd"/>
            <w:r w:rsidRPr="008A4EB1">
              <w:rPr>
                <w:rFonts w:eastAsia="Sylfaen_PDF_Subset"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სამმხრივი</w:t>
            </w:r>
            <w:proofErr w:type="spellEnd"/>
            <w:r w:rsidRPr="008A4EB1">
              <w:rPr>
                <w:rFonts w:eastAsia="Sylfaen_PDF_Subset"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კომისიის</w:t>
            </w:r>
            <w:proofErr w:type="spellEnd"/>
            <w:r w:rsidRPr="008A4EB1">
              <w:rPr>
                <w:rFonts w:eastAsia="Sylfaen_PDF_Subset"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დებულების</w:t>
            </w:r>
            <w:proofErr w:type="spellEnd"/>
            <w:r w:rsidRPr="008A4EB1">
              <w:rPr>
                <w:rFonts w:eastAsia="Sylfaen_PDF_Subset"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დამტკიცების</w:t>
            </w:r>
            <w:proofErr w:type="spellEnd"/>
            <w:r w:rsidRPr="008A4EB1">
              <w:rPr>
                <w:rFonts w:eastAsia="Sylfaen_PDF_Subset"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შესახებ</w:t>
            </w:r>
            <w:proofErr w:type="spellEnd"/>
            <w:r w:rsidRPr="008A4EB1">
              <w:rPr>
                <w:rFonts w:eastAsia="Sylfaen_PDF_Subset" w:cstheme="minorHAnsi"/>
                <w:highlight w:val="yellow"/>
                <w:lang w:val="ka-GE"/>
              </w:rPr>
              <w:t>“;</w:t>
            </w:r>
          </w:p>
          <w:p w:rsidR="003A6039" w:rsidRPr="003A6039" w:rsidRDefault="003A6039" w:rsidP="003A6039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proofErr w:type="gramStart"/>
            <w:r w:rsidRPr="003A6039">
              <w:rPr>
                <w:rFonts w:ascii="Sylfaen" w:hAnsi="Sylfaen" w:cs="Sylfaen"/>
                <w:highlight w:val="yellow"/>
              </w:rPr>
              <w:t>საქართველოს</w:t>
            </w:r>
            <w:proofErr w:type="spellEnd"/>
            <w:proofErr w:type="gramEnd"/>
            <w:r w:rsidRPr="003A6039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Pr="003A6039">
              <w:rPr>
                <w:rFonts w:ascii="Sylfaen" w:hAnsi="Sylfaen" w:cs="Sylfaen"/>
                <w:highlight w:val="yellow"/>
              </w:rPr>
              <w:t>მთავრობის</w:t>
            </w:r>
            <w:proofErr w:type="spellEnd"/>
            <w:r w:rsidRPr="003A6039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Pr="003A6039">
              <w:rPr>
                <w:rFonts w:ascii="Sylfaen" w:hAnsi="Sylfaen" w:cs="Sylfaen"/>
                <w:highlight w:val="yellow"/>
              </w:rPr>
              <w:t>დადგენილება</w:t>
            </w:r>
            <w:proofErr w:type="spellEnd"/>
            <w:r w:rsidRPr="003A6039">
              <w:rPr>
                <w:rFonts w:cstheme="minorHAnsi"/>
                <w:highlight w:val="yellow"/>
              </w:rPr>
              <w:t xml:space="preserve"> № </w:t>
            </w:r>
            <w:r w:rsidRPr="003A6039">
              <w:rPr>
                <w:rFonts w:cstheme="minorHAnsi"/>
                <w:highlight w:val="yellow"/>
                <w:lang w:val="ka-GE"/>
              </w:rPr>
              <w:t xml:space="preserve">473 </w:t>
            </w:r>
            <w:r w:rsidRPr="003A6039">
              <w:rPr>
                <w:rFonts w:cstheme="minorHAnsi"/>
                <w:highlight w:val="yellow"/>
              </w:rPr>
              <w:t>,,</w:t>
            </w:r>
            <w:proofErr w:type="spellStart"/>
            <w:r w:rsidRPr="003A6039">
              <w:rPr>
                <w:rFonts w:ascii="Sylfaen" w:hAnsi="Sylfaen" w:cs="Sylfaen"/>
                <w:highlight w:val="yellow"/>
              </w:rPr>
              <w:t>საქართველოს</w:t>
            </w:r>
            <w:proofErr w:type="spellEnd"/>
            <w:r w:rsidRPr="003A6039">
              <w:rPr>
                <w:rFonts w:cstheme="minorHAnsi"/>
                <w:highlight w:val="yellow"/>
              </w:rPr>
              <w:t xml:space="preserve"> </w:t>
            </w:r>
            <w:r w:rsidRPr="003A6039">
              <w:rPr>
                <w:rFonts w:ascii="Sylfaen" w:hAnsi="Sylfaen" w:cs="Sylfaen"/>
                <w:highlight w:val="yellow"/>
                <w:lang w:val="ka-GE"/>
              </w:rPr>
              <w:t>ოკუპირებული</w:t>
            </w:r>
            <w:r w:rsidRPr="003A6039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3A6039">
              <w:rPr>
                <w:rFonts w:ascii="Sylfaen" w:hAnsi="Sylfaen" w:cs="Sylfaen"/>
                <w:highlight w:val="yellow"/>
                <w:lang w:val="ka-GE"/>
              </w:rPr>
              <w:t>ტერიტორიებიდან</w:t>
            </w:r>
            <w:r w:rsidRPr="003A6039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3A6039">
              <w:rPr>
                <w:rFonts w:ascii="Sylfaen" w:hAnsi="Sylfaen" w:cs="Sylfaen"/>
                <w:highlight w:val="yellow"/>
                <w:lang w:val="ka-GE"/>
              </w:rPr>
              <w:t>დევნილთა</w:t>
            </w:r>
            <w:r w:rsidRPr="003A6039">
              <w:rPr>
                <w:rFonts w:cstheme="minorHAnsi"/>
                <w:highlight w:val="yellow"/>
                <w:lang w:val="ka-GE"/>
              </w:rPr>
              <w:t xml:space="preserve"> </w:t>
            </w:r>
            <w:proofErr w:type="spellStart"/>
            <w:r w:rsidRPr="003A6039">
              <w:rPr>
                <w:rFonts w:ascii="Sylfaen" w:hAnsi="Sylfaen" w:cs="Sylfaen"/>
                <w:highlight w:val="yellow"/>
              </w:rPr>
              <w:t>შრომის</w:t>
            </w:r>
            <w:proofErr w:type="spellEnd"/>
            <w:r w:rsidRPr="003A6039">
              <w:rPr>
                <w:rFonts w:cstheme="minorHAnsi"/>
                <w:highlight w:val="yellow"/>
              </w:rPr>
              <w:t xml:space="preserve">, </w:t>
            </w:r>
            <w:proofErr w:type="spellStart"/>
            <w:r w:rsidRPr="003A6039">
              <w:rPr>
                <w:rFonts w:ascii="Sylfaen" w:hAnsi="Sylfaen" w:cs="Sylfaen"/>
                <w:highlight w:val="yellow"/>
              </w:rPr>
              <w:t>ჯანმრთელობისა</w:t>
            </w:r>
            <w:proofErr w:type="spellEnd"/>
            <w:r w:rsidRPr="003A6039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Pr="003A6039">
              <w:rPr>
                <w:rFonts w:ascii="Sylfaen" w:hAnsi="Sylfaen" w:cs="Sylfaen"/>
                <w:highlight w:val="yellow"/>
              </w:rPr>
              <w:t>და</w:t>
            </w:r>
            <w:proofErr w:type="spellEnd"/>
            <w:r w:rsidRPr="003A6039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Pr="003A6039">
              <w:rPr>
                <w:rFonts w:ascii="Sylfaen" w:hAnsi="Sylfaen" w:cs="Sylfaen"/>
                <w:highlight w:val="yellow"/>
              </w:rPr>
              <w:t>სოციალური</w:t>
            </w:r>
            <w:proofErr w:type="spellEnd"/>
            <w:r w:rsidRPr="003A6039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Pr="003A6039">
              <w:rPr>
                <w:rFonts w:ascii="Sylfaen" w:hAnsi="Sylfaen" w:cs="Sylfaen"/>
                <w:highlight w:val="yellow"/>
              </w:rPr>
              <w:t>დაცვის</w:t>
            </w:r>
            <w:proofErr w:type="spellEnd"/>
            <w:r w:rsidRPr="003A6039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Pr="003A6039">
              <w:rPr>
                <w:rFonts w:ascii="Sylfaen" w:hAnsi="Sylfaen" w:cs="Sylfaen"/>
                <w:highlight w:val="yellow"/>
              </w:rPr>
              <w:t>სამინისტროს</w:t>
            </w:r>
            <w:proofErr w:type="spellEnd"/>
            <w:r w:rsidRPr="003A6039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Pr="003A6039">
              <w:rPr>
                <w:rFonts w:ascii="Sylfaen" w:hAnsi="Sylfaen" w:cs="Sylfaen"/>
                <w:highlight w:val="yellow"/>
              </w:rPr>
              <w:t>დებულების</w:t>
            </w:r>
            <w:proofErr w:type="spellEnd"/>
            <w:r w:rsidRPr="003A6039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Pr="003A6039">
              <w:rPr>
                <w:rFonts w:ascii="Sylfaen" w:hAnsi="Sylfaen" w:cs="Sylfaen"/>
                <w:highlight w:val="yellow"/>
              </w:rPr>
              <w:t>დამტკიცების</w:t>
            </w:r>
            <w:proofErr w:type="spellEnd"/>
            <w:r w:rsidRPr="003A6039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Pr="003A6039">
              <w:rPr>
                <w:rFonts w:ascii="Sylfaen" w:hAnsi="Sylfaen" w:cs="Sylfaen"/>
                <w:highlight w:val="yellow"/>
              </w:rPr>
              <w:t>შესახებ</w:t>
            </w:r>
            <w:proofErr w:type="spellEnd"/>
            <w:r w:rsidRPr="003A6039">
              <w:rPr>
                <w:rFonts w:cstheme="minorHAnsi"/>
                <w:highlight w:val="yellow"/>
              </w:rPr>
              <w:t>“</w:t>
            </w:r>
            <w:r w:rsidRPr="003A6039">
              <w:rPr>
                <w:rFonts w:cstheme="minorHAnsi"/>
                <w:highlight w:val="yellow"/>
                <w:lang w:val="ka-GE"/>
              </w:rPr>
              <w:t>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3A6039" w:rsidRPr="00F77FF7" w:rsidTr="00EB2A5D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3A6039" w:rsidRPr="00F77FF7" w:rsidTr="00EB2A5D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3A6039" w:rsidRPr="00F77FF7" w:rsidRDefault="003A6039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3A6039" w:rsidRPr="00F77FF7" w:rsidRDefault="003A6039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3A6039" w:rsidRPr="00F77FF7" w:rsidTr="00EB2A5D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3A6039" w:rsidRPr="00F77FF7" w:rsidTr="00EB2A5D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lastRenderedPageBreak/>
              <w:t>Microsoft Office Word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3A6039" w:rsidRPr="00F77FF7" w:rsidRDefault="003A6039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Excel</w:t>
            </w:r>
            <w:r w:rsidRPr="00F77FF7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3A6039" w:rsidRPr="00F77FF7" w:rsidRDefault="003A6039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PowerPoint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3A6039" w:rsidRPr="00F77FF7" w:rsidRDefault="003A6039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F77FF7">
              <w:t>Microsoft Office Outlook</w:t>
            </w:r>
            <w:r w:rsidRPr="00F77FF7">
              <w:rPr>
                <w:rFonts w:ascii="Sylfaen" w:hAnsi="Sylfaen"/>
                <w:lang w:val="ka-GE"/>
              </w:rPr>
              <w:t xml:space="preserve"> </w:t>
            </w:r>
            <w:proofErr w:type="gramStart"/>
            <w:r w:rsidRPr="00F77FF7">
              <w:rPr>
                <w:rFonts w:ascii="Sylfaen" w:hAnsi="Sylfaen"/>
                <w:lang w:val="ka-GE"/>
              </w:rPr>
              <w:t>-  კარგი</w:t>
            </w:r>
            <w:proofErr w:type="gramEnd"/>
            <w:r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3A6039" w:rsidRPr="00F77FF7" w:rsidTr="00EB2A5D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3A6039" w:rsidRPr="00F77FF7" w:rsidTr="00EB2A5D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  <w:p w:rsidR="003A6039" w:rsidRPr="00F77FF7" w:rsidRDefault="003A6039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Default="003A6039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რუსული</w:t>
            </w:r>
          </w:p>
          <w:p w:rsidR="003A6039" w:rsidRPr="00F367DF" w:rsidRDefault="003A6039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ინგლისური</w:t>
            </w:r>
          </w:p>
        </w:tc>
      </w:tr>
      <w:tr w:rsidR="003A6039" w:rsidRPr="00F77FF7" w:rsidTr="00EB2A5D">
        <w:trPr>
          <w:trHeight w:val="8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3A6039" w:rsidRPr="00F77FF7" w:rsidRDefault="003A6039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3A6039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3A6039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3A6039" w:rsidRPr="00F77FF7" w:rsidTr="00EB2A5D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3A6039" w:rsidRPr="00F77FF7" w:rsidTr="00EB2A5D">
        <w:trPr>
          <w:trHeight w:val="979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D747DC" w:rsidRDefault="003A6039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3A6039">
              <w:rPr>
                <w:rFonts w:ascii="Sylfaen" w:hAnsi="Sylfaen"/>
                <w:lang w:val="ka-GE"/>
              </w:rPr>
              <w:t>1 წელი;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3A6039" w:rsidRPr="00F77FF7" w:rsidTr="00EB2A5D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3A6039" w:rsidRPr="00F77FF7" w:rsidTr="00EB2A5D">
        <w:trPr>
          <w:trHeight w:val="81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17612B" w:rsidRDefault="003A6039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3A6039" w:rsidRPr="00F77FF7" w:rsidTr="00EB2A5D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3A6039" w:rsidRPr="00F77FF7" w:rsidTr="00EB2A5D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/>
                <w:lang w:val="ka-GE"/>
              </w:rPr>
            </w:pPr>
          </w:p>
          <w:p w:rsidR="003A6039" w:rsidRPr="00F77FF7" w:rsidRDefault="003A6039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3A6039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3A6039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17612B" w:rsidRDefault="003A6039" w:rsidP="003A603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3A6039" w:rsidRPr="0017612B" w:rsidRDefault="003A6039" w:rsidP="003A603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3A6039" w:rsidRPr="0017612B" w:rsidRDefault="003A6039" w:rsidP="003A603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3A6039" w:rsidRPr="0017612B" w:rsidRDefault="003A6039" w:rsidP="003A603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3A6039" w:rsidRPr="0017612B" w:rsidRDefault="003A6039" w:rsidP="003A603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3A6039" w:rsidRPr="0017612B" w:rsidRDefault="003A6039" w:rsidP="003A603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ინფორმაციის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შეგროვებისა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ანალიზის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უნარი.</w:t>
            </w:r>
          </w:p>
        </w:tc>
      </w:tr>
    </w:tbl>
    <w:p w:rsidR="003A6039" w:rsidRPr="00F77FF7" w:rsidRDefault="003A6039" w:rsidP="003A6039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3A6039" w:rsidRPr="00F77FF7" w:rsidRDefault="003A6039" w:rsidP="003A6039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3A6039" w:rsidRPr="00CD68AC" w:rsidRDefault="003A6039" w:rsidP="003A6039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lastRenderedPageBreak/>
        <w:t>უშუალო უფროსი (სახელი, გვარი, თანამდებობა)</w:t>
      </w:r>
    </w:p>
    <w:p w:rsidR="003A6039" w:rsidRPr="00CD68AC" w:rsidRDefault="003A6039" w:rsidP="003A6039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3A6039" w:rsidRPr="00CD68AC" w:rsidRDefault="003A6039" w:rsidP="003A6039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3A6039" w:rsidRPr="00CD68AC" w:rsidRDefault="003A6039" w:rsidP="003A6039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3A6039" w:rsidRPr="00CD68AC" w:rsidRDefault="003A6039" w:rsidP="003A6039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3A6039" w:rsidRPr="00CD68AC" w:rsidRDefault="003A6039" w:rsidP="003A6039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3A6039" w:rsidRPr="00CD68AC" w:rsidRDefault="003A6039" w:rsidP="003A6039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3A6039" w:rsidRPr="00CD68AC" w:rsidRDefault="003A6039" w:rsidP="003A6039">
      <w:pPr>
        <w:spacing w:before="240" w:after="0"/>
        <w:rPr>
          <w:rFonts w:ascii="Sylfaen" w:hAnsi="Sylfaen"/>
          <w:b/>
          <w:lang w:val="ka-GE"/>
        </w:rPr>
      </w:pPr>
    </w:p>
    <w:p w:rsidR="003A6039" w:rsidRPr="00CD68AC" w:rsidRDefault="003A6039" w:rsidP="003A6039">
      <w:pPr>
        <w:spacing w:before="240" w:after="0"/>
        <w:rPr>
          <w:b/>
        </w:rPr>
      </w:pPr>
      <w:r w:rsidRPr="00CD68AC">
        <w:rPr>
          <w:rFonts w:ascii="Sylfaen" w:hAnsi="Sylfaen"/>
          <w:b/>
          <w:lang w:val="ka-GE"/>
        </w:rPr>
        <w:t>თარიღი  _________________________</w:t>
      </w:r>
    </w:p>
    <w:p w:rsidR="003A6039" w:rsidRPr="00A569F5" w:rsidRDefault="003A6039" w:rsidP="003A6039">
      <w:pPr>
        <w:pStyle w:val="BodyText"/>
        <w:tabs>
          <w:tab w:val="left" w:pos="4536"/>
        </w:tabs>
        <w:jc w:val="left"/>
      </w:pPr>
    </w:p>
    <w:p w:rsidR="003A6039" w:rsidRDefault="003A6039" w:rsidP="003A6039">
      <w:pPr>
        <w:pStyle w:val="BodyText"/>
        <w:tabs>
          <w:tab w:val="left" w:pos="4536"/>
        </w:tabs>
        <w:jc w:val="left"/>
      </w:pPr>
    </w:p>
    <w:p w:rsidR="003A6039" w:rsidRDefault="003A6039" w:rsidP="003A6039">
      <w:pPr>
        <w:pStyle w:val="BodyText"/>
        <w:spacing w:before="120"/>
        <w:jc w:val="left"/>
        <w:rPr>
          <w:rFonts w:ascii="Sylfaen" w:hAnsi="Sylfaen"/>
          <w:b/>
          <w:sz w:val="22"/>
          <w:szCs w:val="22"/>
          <w:vertAlign w:val="subscript"/>
        </w:rPr>
      </w:pPr>
    </w:p>
    <w:p w:rsidR="003A6039" w:rsidRDefault="003A6039" w:rsidP="003A6039">
      <w:pPr>
        <w:pStyle w:val="BodyText"/>
        <w:spacing w:before="120"/>
        <w:jc w:val="right"/>
        <w:rPr>
          <w:rFonts w:ascii="Sylfaen" w:hAnsi="Sylfaen"/>
          <w:b/>
          <w:sz w:val="22"/>
          <w:szCs w:val="22"/>
          <w:vertAlign w:val="subscript"/>
        </w:rPr>
      </w:pPr>
    </w:p>
    <w:p w:rsidR="003A6039" w:rsidRDefault="003A6039" w:rsidP="003A6039">
      <w:pPr>
        <w:pStyle w:val="BodyText"/>
        <w:spacing w:before="120"/>
        <w:jc w:val="right"/>
        <w:rPr>
          <w:rFonts w:ascii="Sylfaen" w:hAnsi="Sylfaen"/>
          <w:b/>
          <w:sz w:val="22"/>
          <w:szCs w:val="22"/>
          <w:vertAlign w:val="subscript"/>
        </w:rPr>
      </w:pPr>
    </w:p>
    <w:p w:rsidR="003A6039" w:rsidRDefault="003A6039" w:rsidP="003A6039">
      <w:pPr>
        <w:pStyle w:val="BodyText"/>
        <w:spacing w:before="120"/>
        <w:jc w:val="right"/>
        <w:rPr>
          <w:rFonts w:ascii="Sylfaen" w:hAnsi="Sylfaen"/>
          <w:b/>
          <w:sz w:val="22"/>
          <w:szCs w:val="22"/>
          <w:vertAlign w:val="subscript"/>
        </w:rPr>
      </w:pPr>
    </w:p>
    <w:p w:rsidR="003A6039" w:rsidRPr="0017612B" w:rsidRDefault="003A6039" w:rsidP="003A6039">
      <w:pPr>
        <w:pStyle w:val="BodyText"/>
        <w:spacing w:before="120"/>
        <w:rPr>
          <w:rFonts w:ascii="Sylfaen" w:hAnsi="Sylfaen"/>
          <w:b/>
          <w:sz w:val="22"/>
          <w:szCs w:val="22"/>
          <w:vertAlign w:val="subscript"/>
          <w:lang w:val="ka-GE"/>
        </w:rPr>
      </w:pPr>
    </w:p>
    <w:p w:rsidR="003A6039" w:rsidRDefault="003A6039" w:rsidP="0074698E">
      <w:pPr>
        <w:spacing w:after="0"/>
        <w:rPr>
          <w:rFonts w:cstheme="minorHAnsi"/>
          <w:lang w:val="ka-GE"/>
        </w:rPr>
      </w:pPr>
    </w:p>
    <w:p w:rsidR="003A6039" w:rsidRDefault="003A6039" w:rsidP="0074698E">
      <w:pPr>
        <w:spacing w:after="0"/>
        <w:rPr>
          <w:rFonts w:cstheme="minorHAnsi"/>
          <w:lang w:val="ka-GE"/>
        </w:rPr>
      </w:pPr>
    </w:p>
    <w:p w:rsidR="00D047C9" w:rsidRPr="003A6039" w:rsidRDefault="00D047C9" w:rsidP="00FE1C08">
      <w:pPr>
        <w:spacing w:before="240" w:after="0"/>
        <w:rPr>
          <w:rFonts w:ascii="Sylfaen" w:hAnsi="Sylfaen" w:cstheme="minorHAnsi"/>
          <w:lang w:val="ka-GE"/>
        </w:rPr>
      </w:pPr>
    </w:p>
    <w:sectPr w:rsidR="00D047C9" w:rsidRPr="003A6039" w:rsidSect="003C0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_Times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_PDF_Subse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B13B2"/>
    <w:multiLevelType w:val="hybridMultilevel"/>
    <w:tmpl w:val="AD8EA2C6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36332D"/>
    <w:multiLevelType w:val="hybridMultilevel"/>
    <w:tmpl w:val="218A155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9E226A"/>
    <w:multiLevelType w:val="hybridMultilevel"/>
    <w:tmpl w:val="EF0E7DBA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>
    <w:nsid w:val="2C7D00E1"/>
    <w:multiLevelType w:val="hybridMultilevel"/>
    <w:tmpl w:val="AD5C0D1C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1935B4"/>
    <w:multiLevelType w:val="hybridMultilevel"/>
    <w:tmpl w:val="0680B50C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0">
    <w:nsid w:val="3AA218C6"/>
    <w:multiLevelType w:val="hybridMultilevel"/>
    <w:tmpl w:val="36BC4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870035"/>
    <w:multiLevelType w:val="hybridMultilevel"/>
    <w:tmpl w:val="300A3B90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3">
    <w:nsid w:val="67C6563E"/>
    <w:multiLevelType w:val="hybridMultilevel"/>
    <w:tmpl w:val="DE84F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6602EB"/>
    <w:multiLevelType w:val="hybridMultilevel"/>
    <w:tmpl w:val="2D2097E4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D71ADA"/>
    <w:multiLevelType w:val="hybridMultilevel"/>
    <w:tmpl w:val="0304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6"/>
  </w:num>
  <w:num w:numId="4">
    <w:abstractNumId w:val="2"/>
  </w:num>
  <w:num w:numId="5">
    <w:abstractNumId w:val="4"/>
  </w:num>
  <w:num w:numId="6">
    <w:abstractNumId w:val="11"/>
  </w:num>
  <w:num w:numId="7">
    <w:abstractNumId w:val="6"/>
  </w:num>
  <w:num w:numId="8">
    <w:abstractNumId w:val="14"/>
  </w:num>
  <w:num w:numId="9">
    <w:abstractNumId w:val="10"/>
  </w:num>
  <w:num w:numId="10">
    <w:abstractNumId w:val="13"/>
  </w:num>
  <w:num w:numId="11">
    <w:abstractNumId w:val="17"/>
  </w:num>
  <w:num w:numId="12">
    <w:abstractNumId w:val="12"/>
  </w:num>
  <w:num w:numId="13">
    <w:abstractNumId w:val="0"/>
  </w:num>
  <w:num w:numId="14">
    <w:abstractNumId w:val="8"/>
  </w:num>
  <w:num w:numId="15">
    <w:abstractNumId w:val="1"/>
  </w:num>
  <w:num w:numId="16">
    <w:abstractNumId w:val="7"/>
  </w:num>
  <w:num w:numId="17">
    <w:abstractNumId w:val="15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4698E"/>
    <w:rsid w:val="00075AE3"/>
    <w:rsid w:val="000F7F4D"/>
    <w:rsid w:val="001054CA"/>
    <w:rsid w:val="00127851"/>
    <w:rsid w:val="00140295"/>
    <w:rsid w:val="0014563E"/>
    <w:rsid w:val="00155873"/>
    <w:rsid w:val="0016142B"/>
    <w:rsid w:val="001639C2"/>
    <w:rsid w:val="0018590C"/>
    <w:rsid w:val="002041EC"/>
    <w:rsid w:val="00266F8A"/>
    <w:rsid w:val="003050A0"/>
    <w:rsid w:val="00332E5E"/>
    <w:rsid w:val="00340A2C"/>
    <w:rsid w:val="00341D75"/>
    <w:rsid w:val="00380278"/>
    <w:rsid w:val="003A5F01"/>
    <w:rsid w:val="003A6039"/>
    <w:rsid w:val="003B257E"/>
    <w:rsid w:val="003C05E0"/>
    <w:rsid w:val="003C3E41"/>
    <w:rsid w:val="00410BC1"/>
    <w:rsid w:val="004460B4"/>
    <w:rsid w:val="004666A2"/>
    <w:rsid w:val="004A14D0"/>
    <w:rsid w:val="004A6D77"/>
    <w:rsid w:val="00531671"/>
    <w:rsid w:val="005C32E9"/>
    <w:rsid w:val="005D35CF"/>
    <w:rsid w:val="005D5CDB"/>
    <w:rsid w:val="005D776B"/>
    <w:rsid w:val="006A06CE"/>
    <w:rsid w:val="006C54B7"/>
    <w:rsid w:val="006F715C"/>
    <w:rsid w:val="007275E6"/>
    <w:rsid w:val="0074698E"/>
    <w:rsid w:val="00765DB6"/>
    <w:rsid w:val="00776486"/>
    <w:rsid w:val="00790C3C"/>
    <w:rsid w:val="00861CD0"/>
    <w:rsid w:val="00874E34"/>
    <w:rsid w:val="00884ED7"/>
    <w:rsid w:val="008870E3"/>
    <w:rsid w:val="008B4641"/>
    <w:rsid w:val="008D2B69"/>
    <w:rsid w:val="009110BB"/>
    <w:rsid w:val="00962D44"/>
    <w:rsid w:val="009722EE"/>
    <w:rsid w:val="009856E3"/>
    <w:rsid w:val="009E42F5"/>
    <w:rsid w:val="00A02B45"/>
    <w:rsid w:val="00A1618E"/>
    <w:rsid w:val="00A246A4"/>
    <w:rsid w:val="00AC1DDE"/>
    <w:rsid w:val="00AE1DDB"/>
    <w:rsid w:val="00B313DF"/>
    <w:rsid w:val="00CC0FA9"/>
    <w:rsid w:val="00CD3248"/>
    <w:rsid w:val="00CE7DB0"/>
    <w:rsid w:val="00D047C9"/>
    <w:rsid w:val="00D1703E"/>
    <w:rsid w:val="00D17C78"/>
    <w:rsid w:val="00D853DF"/>
    <w:rsid w:val="00D9230B"/>
    <w:rsid w:val="00DB3C17"/>
    <w:rsid w:val="00E035B4"/>
    <w:rsid w:val="00E05CF9"/>
    <w:rsid w:val="00E1292D"/>
    <w:rsid w:val="00E423BA"/>
    <w:rsid w:val="00E73C5C"/>
    <w:rsid w:val="00E8550E"/>
    <w:rsid w:val="00EA3706"/>
    <w:rsid w:val="00EE5D2A"/>
    <w:rsid w:val="00EF279F"/>
    <w:rsid w:val="00EF6B99"/>
    <w:rsid w:val="00F330D3"/>
    <w:rsid w:val="00FB04ED"/>
    <w:rsid w:val="00FB7BEB"/>
    <w:rsid w:val="00FD6ED3"/>
    <w:rsid w:val="00FE1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E41"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uiPriority w:val="99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  <w:style w:type="paragraph" w:customStyle="1" w:styleId="Normal0">
    <w:name w:val="[Normal]"/>
    <w:rsid w:val="00EF6B99"/>
    <w:pPr>
      <w:widowControl w:val="0"/>
      <w:spacing w:after="0" w:line="240" w:lineRule="auto"/>
    </w:pPr>
    <w:rPr>
      <w:rFonts w:ascii="Arial" w:eastAsia="Arial" w:hAnsi="Arial" w:cs="Arial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  <w:style w:type="paragraph" w:customStyle="1" w:styleId="Normal0">
    <w:name w:val="[Normal]"/>
    <w:rsid w:val="00EF6B99"/>
    <w:pPr>
      <w:widowControl w:val="0"/>
      <w:spacing w:after="0" w:line="240" w:lineRule="auto"/>
    </w:pPr>
    <w:rPr>
      <w:rFonts w:ascii="Arial" w:eastAsia="Arial" w:hAnsi="Arial" w:cs="Arial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0EE5FF-B28C-4473-82D1-3051D9348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nato natenadze</cp:lastModifiedBy>
  <cp:revision>8</cp:revision>
  <dcterms:created xsi:type="dcterms:W3CDTF">2019-06-28T12:57:00Z</dcterms:created>
  <dcterms:modified xsi:type="dcterms:W3CDTF">2020-07-27T03:21:00Z</dcterms:modified>
</cp:coreProperties>
</file>